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60FC" w14:textId="77777777" w:rsidR="00B535E8" w:rsidRDefault="00B535E8" w:rsidP="00B535E8">
      <w:r>
        <w:rPr>
          <w:rStyle w:val="Odkaznakomentr"/>
        </w:rPr>
        <w:commentReference w:id="0"/>
      </w:r>
    </w:p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02FD0" w14:textId="77777777" w:rsidR="004856DF" w:rsidRPr="003C245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3C2452">
        <w:rPr>
          <w:rFonts w:ascii="Arial" w:eastAsia="Times New Roman" w:hAnsi="Arial" w:cs="Arial"/>
          <w:b/>
          <w:i/>
          <w:sz w:val="28"/>
          <w:szCs w:val="20"/>
          <w:highlight w:val="yellow"/>
        </w:rPr>
        <w:t>uveďte úplný názov MAS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commentRangeStart w:id="1"/>
      <w:r>
        <w:rPr>
          <w:rFonts w:ascii="Arial" w:eastAsia="Times New Roman" w:hAnsi="Arial" w:cs="Arial"/>
          <w:color w:val="002060"/>
          <w:sz w:val="28"/>
          <w:szCs w:val="20"/>
          <w:highlight w:val="yellow"/>
        </w:rPr>
        <w:t>...</w:t>
      </w:r>
      <w:commentRangeEnd w:id="1"/>
      <w:r>
        <w:rPr>
          <w:rStyle w:val="Odkaznakomentr"/>
        </w:rPr>
        <w:commentReference w:id="1"/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35C76261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commentRangeStart w:id="2"/>
      <w:r w:rsidRPr="00C13613">
        <w:rPr>
          <w:rFonts w:ascii="Arial" w:eastAsia="Times New Roman" w:hAnsi="Arial" w:cs="Arial"/>
          <w:sz w:val="28"/>
          <w:szCs w:val="20"/>
        </w:rPr>
        <w:t>kód výzvy: IROP-CLLD-XXX</w:t>
      </w:r>
      <w:r>
        <w:rPr>
          <w:rFonts w:ascii="Arial" w:eastAsia="Times New Roman" w:hAnsi="Arial" w:cs="Arial"/>
          <w:sz w:val="28"/>
          <w:szCs w:val="20"/>
        </w:rPr>
        <w:t>X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-ZZ</w:t>
      </w:r>
      <w:r>
        <w:rPr>
          <w:rFonts w:ascii="Arial" w:eastAsia="Times New Roman" w:hAnsi="Arial" w:cs="Arial"/>
          <w:sz w:val="28"/>
          <w:szCs w:val="20"/>
        </w:rPr>
        <w:t>Z</w:t>
      </w:r>
      <w:commentRangeEnd w:id="2"/>
      <w:r>
        <w:rPr>
          <w:rStyle w:val="Odkaznakomentr"/>
        </w:rPr>
        <w:commentReference w:id="2"/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commentRangeStart w:id="3"/>
      <w:r>
        <w:rPr>
          <w:rFonts w:ascii="Arial" w:eastAsia="Times New Roman" w:hAnsi="Arial" w:cs="Arial"/>
          <w:sz w:val="22"/>
        </w:rPr>
        <w:t>DD.MM.RRRR</w:t>
      </w:r>
      <w:commentRangeEnd w:id="3"/>
      <w:r>
        <w:rPr>
          <w:rStyle w:val="Odkaznakomentr"/>
        </w:rPr>
        <w:commentReference w:id="3"/>
      </w:r>
    </w:p>
    <w:p w14:paraId="578ACBD8" w14:textId="77777777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commentRangeStart w:id="4"/>
      <w:r>
        <w:rPr>
          <w:rFonts w:ascii="Arial" w:eastAsia="Times New Roman" w:hAnsi="Arial" w:cs="Arial"/>
          <w:sz w:val="22"/>
        </w:rPr>
        <w:t>DD.MM.RRRR</w:t>
      </w:r>
      <w:commentRangeEnd w:id="4"/>
      <w:r>
        <w:rPr>
          <w:rStyle w:val="Odkaznakomentr"/>
        </w:rPr>
        <w:commentReference w:id="4"/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12A6816B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commentRangeStart w:id="5"/>
      <w:r w:rsidRPr="003220A5">
        <w:rPr>
          <w:rFonts w:ascii="Arial" w:hAnsi="Arial" w:cs="Arial"/>
          <w:sz w:val="22"/>
        </w:rPr>
        <w:t xml:space="preserve">x </w:t>
      </w:r>
      <w:commentRangeEnd w:id="5"/>
      <w:r w:rsidRPr="003220A5">
        <w:rPr>
          <w:rStyle w:val="Odkaznakomentr"/>
        </w:rPr>
        <w:commentReference w:id="5"/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commentRangeStart w:id="6"/>
      <w:r>
        <w:rPr>
          <w:rFonts w:ascii="Arial" w:eastAsia="Times New Roman" w:hAnsi="Arial" w:cs="Arial"/>
          <w:sz w:val="22"/>
        </w:rPr>
        <w:t xml:space="preserve">v pôvodnom texte </w:t>
      </w:r>
      <w:r w:rsidR="004525B5">
        <w:rPr>
          <w:rFonts w:ascii="Arial" w:eastAsia="Times New Roman" w:hAnsi="Arial" w:cs="Arial"/>
          <w:sz w:val="22"/>
        </w:rPr>
        <w:t>dokumentu výzvy a príloh</w:t>
      </w:r>
      <w:r w:rsidR="004525B5">
        <w:rPr>
          <w:rFonts w:ascii="Arial" w:eastAsia="Times New Roman" w:hAnsi="Arial" w:cs="Arial"/>
          <w:sz w:val="22"/>
        </w:rPr>
        <w:t>y</w:t>
      </w:r>
      <w:r w:rsidR="004525B5">
        <w:rPr>
          <w:rFonts w:ascii="Arial" w:eastAsia="Times New Roman" w:hAnsi="Arial" w:cs="Arial"/>
          <w:sz w:val="22"/>
        </w:rPr>
        <w:t>.</w:t>
      </w:r>
      <w:commentRangeEnd w:id="6"/>
      <w:r w:rsidR="004525B5">
        <w:rPr>
          <w:rStyle w:val="Odkaznakomentr"/>
        </w:rPr>
        <w:commentReference w:id="6"/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commentRangeStart w:id="7"/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9835462" w14:textId="77777777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upravuje termín uzavretia aktuálne prebiehajúceho hodnotiaceho kola na DD.MM.RRRR. Ďalšie hodnotiace kolá budú uzatvárané v </w:t>
      </w:r>
      <w:r w:rsidRPr="00527017">
        <w:rPr>
          <w:rFonts w:ascii="Arial" w:eastAsia="Times New Roman" w:hAnsi="Arial" w:cs="Arial"/>
          <w:sz w:val="22"/>
        </w:rPr>
        <w:t>intervale X mesiacov od predchádzajúceho hodnotiaceho kola a to vždy k X. dňu príslušného mesiaca</w:t>
      </w:r>
      <w:commentRangeEnd w:id="7"/>
      <w:r>
        <w:rPr>
          <w:rStyle w:val="Odkaznakomentr"/>
        </w:rPr>
        <w:commentReference w:id="7"/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</w:t>
      </w:r>
      <w:bookmarkStart w:id="8" w:name="_GoBack"/>
      <w:bookmarkEnd w:id="8"/>
      <w:r>
        <w:rPr>
          <w:rFonts w:ascii="Arial" w:eastAsia="Times New Roman" w:hAnsi="Arial" w:cs="Arial"/>
          <w:sz w:val="22"/>
        </w:rPr>
        <w:t>v dodávateľských zmluvách</w:t>
      </w:r>
      <w:r>
        <w:rPr>
          <w:rFonts w:ascii="Arial" w:eastAsia="Times New Roman" w:hAnsi="Arial" w:cs="Arial"/>
          <w:sz w:val="22"/>
        </w:rPr>
        <w:t>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9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5C0768B4" w14:textId="3B04D458" w:rsidR="00B535E8" w:rsidRPr="001270D2" w:rsidRDefault="00B535E8" w:rsidP="00B535E8">
      <w:pPr>
        <w:pStyle w:val="Textkomentra"/>
        <w:rPr>
          <w:color w:val="FF0000"/>
        </w:rPr>
      </w:pPr>
      <w:r w:rsidRPr="001270D2">
        <w:rPr>
          <w:rStyle w:val="Odkaznakomentr"/>
          <w:color w:val="FF0000"/>
        </w:rPr>
        <w:annotationRef/>
      </w:r>
      <w:r w:rsidRPr="001270D2">
        <w:rPr>
          <w:color w:val="FF0000"/>
        </w:rPr>
        <w:t>táto časť sa týka výlučne aktualizácie výziev v rámci ŠC 5.1.2</w:t>
      </w:r>
    </w:p>
    <w:p w14:paraId="435312D4" w14:textId="65062734" w:rsidR="00CF4CFE" w:rsidRPr="001270D2" w:rsidRDefault="00CF4CFE" w:rsidP="00B535E8">
      <w:pPr>
        <w:pStyle w:val="Textkomentra"/>
        <w:rPr>
          <w:color w:val="FF0000"/>
        </w:rPr>
      </w:pPr>
    </w:p>
    <w:p w14:paraId="7C2C363A" w14:textId="77777777" w:rsidR="00CF4CFE" w:rsidRPr="001270D2" w:rsidRDefault="00CF4CFE" w:rsidP="00CF4CFE">
      <w:pPr>
        <w:pStyle w:val="Textkomentra"/>
        <w:rPr>
          <w:color w:val="FF0000"/>
        </w:rPr>
      </w:pPr>
      <w:r w:rsidRPr="001270D2">
        <w:rPr>
          <w:color w:val="FF0000"/>
        </w:rPr>
        <w:t>V prípade, že MAS má výzvu vyhlásenú, resp. aktualizovanú podľa verzie 1.9 IM CLLD, môže pristúpiť k aktualizácii výzvy odchýlne od kapitoly 4.7.1 ods. 4  IM CLLD aj bez súhlasného stanoviska RO. MAS v takom prípade v súlade s ods. 11 kapitoly 4.7.1 IM CLLD bezodkladne po zverejnení aktualizácie výzvy informuje RO pre IROP o zverejnení aktualizácie na vyzvy.clld.irop@mirri.gov.sk, pričom do predmetu e-mailu uvedie „Informácia o zverejnení aktualizácie výzvy“ doplní kód výzvy a do tela mailu uvedie adresu, na ktorej je aktualizácia výzvy zverejnená.</w:t>
      </w:r>
    </w:p>
    <w:p w14:paraId="47293B6B" w14:textId="77777777" w:rsidR="00CF4CFE" w:rsidRPr="001270D2" w:rsidRDefault="00CF4CFE" w:rsidP="00CF4CFE">
      <w:pPr>
        <w:pStyle w:val="Textkomentra"/>
        <w:rPr>
          <w:color w:val="FF0000"/>
        </w:rPr>
      </w:pPr>
    </w:p>
    <w:p w14:paraId="381AEE14" w14:textId="11269B8E" w:rsidR="00CF4CFE" w:rsidRPr="001270D2" w:rsidRDefault="00CF4CFE" w:rsidP="00B535E8">
      <w:pPr>
        <w:pStyle w:val="Textkomentra"/>
        <w:rPr>
          <w:color w:val="FF0000"/>
        </w:rPr>
      </w:pPr>
      <w:r w:rsidRPr="001270D2">
        <w:rPr>
          <w:color w:val="FF0000"/>
        </w:rPr>
        <w:t>V ostatných prípadoch je MAS povinná zaslať návrh aktualizácie výzvy na posúdenie RO pre IROP v súlade s IM CLLD</w:t>
      </w:r>
    </w:p>
  </w:comment>
  <w:comment w:id="1" w:author="Autor" w:initials="A">
    <w:p w14:paraId="714778FD" w14:textId="77777777" w:rsidR="004856DF" w:rsidRPr="00443653" w:rsidRDefault="004856DF" w:rsidP="004856DF">
      <w:pPr>
        <w:pStyle w:val="Textkomentra"/>
        <w:rPr>
          <w:rFonts w:ascii="Arial" w:eastAsia="Times New Roman" w:hAnsi="Arial" w:cs="Arial"/>
          <w:iCs/>
          <w:highlight w:val="yellow"/>
        </w:rPr>
      </w:pPr>
      <w:r>
        <w:rPr>
          <w:rStyle w:val="Odkaznakomentr"/>
        </w:rPr>
        <w:annotationRef/>
      </w:r>
      <w:r w:rsidRPr="003220A5">
        <w:t>MAS uvedie poradie aktualizácie predmetnej výzvy</w:t>
      </w:r>
    </w:p>
  </w:comment>
  <w:comment w:id="2" w:author="Autor" w:initials="A">
    <w:p w14:paraId="5DF9887B" w14:textId="77777777" w:rsidR="004856DF" w:rsidRPr="00215B35" w:rsidRDefault="004856DF" w:rsidP="004856DF">
      <w:pPr>
        <w:spacing w:after="0" w:line="240" w:lineRule="auto"/>
        <w:jc w:val="center"/>
        <w:rPr>
          <w:sz w:val="20"/>
          <w:szCs w:val="20"/>
        </w:rPr>
      </w:pPr>
      <w:r w:rsidRPr="00667DC8">
        <w:rPr>
          <w:rStyle w:val="Odkaznakomentr"/>
          <w:rFonts w:ascii="Arial" w:hAnsi="Arial" w:cs="Arial"/>
        </w:rPr>
        <w:annotationRef/>
      </w:r>
      <w:r w:rsidRPr="00215B35">
        <w:rPr>
          <w:sz w:val="20"/>
          <w:szCs w:val="20"/>
        </w:rPr>
        <w:t>MAS uvedie kód výzvy v súlade so syntaxou, pričom:</w:t>
      </w:r>
    </w:p>
    <w:p w14:paraId="48F5B937" w14:textId="77777777" w:rsidR="004856DF" w:rsidRPr="00215B35" w:rsidRDefault="004856DF" w:rsidP="004856DF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sz w:val="20"/>
          <w:szCs w:val="20"/>
        </w:rPr>
      </w:pPr>
      <w:r w:rsidRPr="00215B35">
        <w:rPr>
          <w:sz w:val="20"/>
          <w:szCs w:val="20"/>
        </w:rPr>
        <w:t>XXXX – predstavuje kód MAS pridelený RO pre IROP (skladá sa z písmena a trojciferného čísla)</w:t>
      </w:r>
    </w:p>
    <w:p w14:paraId="4BF10F67" w14:textId="77777777" w:rsidR="004856DF" w:rsidRPr="00667DC8" w:rsidRDefault="004856DF" w:rsidP="004856DF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15B35">
        <w:rPr>
          <w:sz w:val="20"/>
          <w:szCs w:val="20"/>
        </w:rPr>
        <w:t>ZZZ- predstavuje poradové číslo výzvy vy</w:t>
      </w:r>
      <w:r>
        <w:rPr>
          <w:sz w:val="20"/>
          <w:szCs w:val="20"/>
        </w:rPr>
        <w:t>hlásenej v rámci príslušnej MAS</w:t>
      </w:r>
      <w:r w:rsidRPr="00667DC8">
        <w:rPr>
          <w:rFonts w:ascii="Arial" w:eastAsia="Times New Roman" w:hAnsi="Arial" w:cs="Arial"/>
          <w:i/>
          <w:sz w:val="20"/>
          <w:szCs w:val="20"/>
        </w:rPr>
        <w:t xml:space="preserve"> </w:t>
      </w:r>
    </w:p>
  </w:comment>
  <w:comment w:id="3" w:author="Autor" w:initials="A">
    <w:p w14:paraId="79E8B5BC" w14:textId="77777777" w:rsidR="004856DF" w:rsidRPr="00667DC8" w:rsidRDefault="004856DF" w:rsidP="004856DF">
      <w:pPr>
        <w:pStyle w:val="Textkomentra"/>
        <w:rPr>
          <w:rFonts w:ascii="Arial" w:hAnsi="Arial" w:cs="Arial"/>
        </w:rPr>
      </w:pPr>
      <w:r w:rsidRPr="00667DC8">
        <w:rPr>
          <w:rStyle w:val="Odkaznakomentr"/>
          <w:rFonts w:ascii="Arial" w:hAnsi="Arial" w:cs="Arial"/>
          <w:sz w:val="20"/>
          <w:szCs w:val="20"/>
        </w:rPr>
        <w:annotationRef/>
      </w:r>
      <w:r w:rsidRPr="003220A5">
        <w:t>MAS uvedie dátum vydania aktualizácie. Ide o dátum kedy je aktualizácia zverejnená na webe MAS.</w:t>
      </w:r>
    </w:p>
  </w:comment>
  <w:comment w:id="4" w:author="Autor" w:initials="A">
    <w:p w14:paraId="6F90ECE6" w14:textId="77777777" w:rsidR="004856DF" w:rsidRPr="00667DC8" w:rsidRDefault="004856DF" w:rsidP="004856DF">
      <w:pPr>
        <w:pStyle w:val="Textkomentra"/>
        <w:rPr>
          <w:rFonts w:ascii="Arial" w:hAnsi="Arial" w:cs="Arial"/>
        </w:rPr>
      </w:pPr>
      <w:r w:rsidRPr="00667DC8">
        <w:rPr>
          <w:rStyle w:val="Odkaznakomentr"/>
          <w:rFonts w:ascii="Arial" w:hAnsi="Arial" w:cs="Arial"/>
          <w:sz w:val="20"/>
          <w:szCs w:val="20"/>
        </w:rPr>
        <w:annotationRef/>
      </w:r>
      <w:r w:rsidRPr="003220A5">
        <w:t>MAS uvedie dátum, od ktorého je aktualizácia účinná.</w:t>
      </w:r>
    </w:p>
    <w:p w14:paraId="25DD1A49" w14:textId="77777777" w:rsidR="004856DF" w:rsidRPr="003220A5" w:rsidRDefault="004856DF" w:rsidP="004856DF">
      <w:pPr>
        <w:pStyle w:val="Textkomentra"/>
        <w:rPr>
          <w:rFonts w:ascii="Arial" w:hAnsi="Arial" w:cs="Arial"/>
          <w:b/>
          <w:bCs/>
        </w:rPr>
      </w:pPr>
      <w:r w:rsidRPr="003220A5">
        <w:rPr>
          <w:b/>
        </w:rPr>
        <w:t>Dátum účinnosti nemôže byť skorší ako dátum vydania aktualizácie. Odporúča sa, aby aktualizácia nadobudla účinnosť najskôr deň po jej zverejnení.</w:t>
      </w:r>
    </w:p>
  </w:comment>
  <w:comment w:id="5" w:author="Autor" w:initials="A">
    <w:p w14:paraId="2E461732" w14:textId="77777777" w:rsidR="004856DF" w:rsidRDefault="004856DF" w:rsidP="004856DF">
      <w:pPr>
        <w:pStyle w:val="Textkomentra"/>
      </w:pPr>
      <w:r>
        <w:rPr>
          <w:rStyle w:val="Odkaznakomentr"/>
        </w:rPr>
        <w:annotationRef/>
      </w:r>
      <w:r w:rsidRPr="003220A5">
        <w:t>MAS uvedie poradie aktualizácie predmetnej výzvy</w:t>
      </w:r>
    </w:p>
  </w:comment>
  <w:comment w:id="6" w:author="Autor" w:initials="A">
    <w:p w14:paraId="48E4A5F8" w14:textId="77777777" w:rsidR="004525B5" w:rsidRDefault="004525B5" w:rsidP="004525B5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Resp. v prípade ak ide o aktualizáciu č. 2 (a viac) tak MAS tento text nahradí textom „v texte aktualizácie č. 1 výzvy“, resp. č. aktualizácie výzvy, ktorá predchádza tejto aktualizácie</w:t>
      </w:r>
    </w:p>
    <w:p w14:paraId="18BF94C7" w14:textId="08BB64E5" w:rsidR="004525B5" w:rsidRDefault="004525B5">
      <w:pPr>
        <w:pStyle w:val="Textkomentra"/>
      </w:pPr>
    </w:p>
  </w:comment>
  <w:comment w:id="7" w:author="Autor" w:initials="A">
    <w:p w14:paraId="294A3C49" w14:textId="77777777" w:rsidR="004525B5" w:rsidRDefault="004525B5" w:rsidP="004525B5">
      <w:pPr>
        <w:pStyle w:val="Textkomentra"/>
      </w:pPr>
      <w:r>
        <w:rPr>
          <w:rStyle w:val="Odkaznakomentr"/>
        </w:rPr>
        <w:annotationRef/>
      </w:r>
      <w:r>
        <w:t>MAS bod 1 zahrnie len v prípade, ak aktualizáciou mení termín uzavretia aktuálne prebiehajúceho hodnotiaceho kola. Uvedené je možné uplatniť v prípade, ak do ukončenia aktuálne prebiehajúceho hodnotiaceho kola zostáva viac ako 5 pracovných dní.</w:t>
      </w:r>
    </w:p>
    <w:p w14:paraId="1FF775EB" w14:textId="77777777" w:rsidR="004525B5" w:rsidRDefault="004525B5" w:rsidP="004525B5">
      <w:pPr>
        <w:pStyle w:val="Textkomentra"/>
      </w:pPr>
    </w:p>
    <w:p w14:paraId="73737117" w14:textId="77777777" w:rsidR="004525B5" w:rsidRDefault="004525B5" w:rsidP="004525B5">
      <w:pPr>
        <w:pStyle w:val="Textkomentra"/>
      </w:pPr>
      <w:r>
        <w:t xml:space="preserve">MAS v tabuľke v časti 1.5 výzvy doplní poradové číslo aktuálne prebiehajúceho hodnotiaceho kola a doplní dátum jeho uzavretia. Zároveň uvedie poradové číslo a plánovaný termín po ňom nasledujúceho hodnotiaceho kola a upraví deň v mesiaci pre uzatváranie po nich nasledujúcich kôl (ak relevantné, </w:t>
      </w:r>
      <w:proofErr w:type="spellStart"/>
      <w:r>
        <w:t>t.j</w:t>
      </w:r>
      <w:proofErr w:type="spellEnd"/>
      <w:r>
        <w:t xml:space="preserve">. ak sa mení).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1AEE14" w15:done="0"/>
  <w15:commentEx w15:paraId="714778FD" w15:done="0"/>
  <w15:commentEx w15:paraId="4BF10F67" w15:done="0"/>
  <w15:commentEx w15:paraId="79E8B5BC" w15:done="0"/>
  <w15:commentEx w15:paraId="25DD1A49" w15:done="0"/>
  <w15:commentEx w15:paraId="2E461732" w15:done="0"/>
  <w15:commentEx w15:paraId="18BF94C7" w15:done="0"/>
  <w15:commentEx w15:paraId="737371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CF50" w14:textId="77777777" w:rsidR="00B97133" w:rsidRDefault="00B97133" w:rsidP="00963D69">
      <w:pPr>
        <w:spacing w:after="0" w:line="240" w:lineRule="auto"/>
      </w:pPr>
      <w:r>
        <w:separator/>
      </w:r>
    </w:p>
  </w:endnote>
  <w:endnote w:type="continuationSeparator" w:id="0">
    <w:p w14:paraId="6AEFF3C1" w14:textId="77777777" w:rsidR="00B97133" w:rsidRDefault="00B9713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BB77" w14:textId="77777777" w:rsidR="00B97133" w:rsidRDefault="00B97133" w:rsidP="00963D69">
      <w:pPr>
        <w:spacing w:after="0" w:line="240" w:lineRule="auto"/>
      </w:pPr>
      <w:r>
        <w:separator/>
      </w:r>
    </w:p>
  </w:footnote>
  <w:footnote w:type="continuationSeparator" w:id="0">
    <w:p w14:paraId="741B3F59" w14:textId="77777777" w:rsidR="00B97133" w:rsidRDefault="00B9713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77777777" w:rsidR="00963D69" w:rsidRPr="00CC6608" w:rsidRDefault="00963D69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77777777" w:rsidR="00963D69" w:rsidRPr="00CC6608" w:rsidRDefault="00963D69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2022-12-22T15:45:00Z</dcterms:modified>
</cp:coreProperties>
</file>